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1" w:type="dxa"/>
        <w:tblLayout w:type="fixed"/>
        <w:tblLook w:val="04A0" w:firstRow="1" w:lastRow="0" w:firstColumn="1" w:lastColumn="0" w:noHBand="0" w:noVBand="1"/>
      </w:tblPr>
      <w:tblGrid>
        <w:gridCol w:w="5215"/>
        <w:gridCol w:w="5746"/>
      </w:tblGrid>
      <w:tr w:rsidR="00196306" w14:paraId="1A517335" w14:textId="77777777" w:rsidTr="007730E4">
        <w:trPr>
          <w:trHeight w:val="1502"/>
        </w:trPr>
        <w:tc>
          <w:tcPr>
            <w:tcW w:w="5215" w:type="dxa"/>
          </w:tcPr>
          <w:p w14:paraId="75F3DDFE" w14:textId="7F5D2C18" w:rsidR="00196306" w:rsidRDefault="002A4B90" w:rsidP="00660F36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What is the High School &amp; Beyond Plan?</w:t>
            </w:r>
            <w:r w:rsidR="001A3EA8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</w:tcPr>
          <w:p w14:paraId="0CD968A0" w14:textId="618BDABD" w:rsidR="00701A5D" w:rsidRDefault="002A4B90" w:rsidP="00C34936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The High School &amp; Beyond Plan </w:t>
            </w:r>
            <w:r w:rsidR="006702D1">
              <w:rPr>
                <w:rFonts w:ascii="Myriad Pro" w:hAnsi="Myriad Pro"/>
                <w:iCs/>
                <w:noProof/>
                <w:szCs w:val="24"/>
              </w:rPr>
              <w:t xml:space="preserve">(HSBP) </w:t>
            </w:r>
            <w:r>
              <w:rPr>
                <w:rFonts w:ascii="Myriad Pro" w:hAnsi="Myriad Pro"/>
                <w:iCs/>
                <w:noProof/>
                <w:szCs w:val="24"/>
              </w:rPr>
              <w:t xml:space="preserve">is a Washington State graduation requirement.  </w:t>
            </w:r>
          </w:p>
          <w:p w14:paraId="1B8C3561" w14:textId="77777777" w:rsidR="001838BF" w:rsidRDefault="001838BF" w:rsidP="00C34936">
            <w:pPr>
              <w:rPr>
                <w:rFonts w:ascii="Myriad Pro" w:hAnsi="Myriad Pro"/>
                <w:iCs/>
                <w:noProof/>
                <w:szCs w:val="24"/>
              </w:rPr>
            </w:pPr>
          </w:p>
          <w:p w14:paraId="311145CA" w14:textId="1CBB0F91" w:rsidR="001838BF" w:rsidRDefault="001838BF" w:rsidP="00C34936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The HSBP helps students focus on setting goals, as well as preparation and readiness for future work, career, </w:t>
            </w:r>
            <w:r w:rsidR="00F52974">
              <w:rPr>
                <w:rFonts w:ascii="Myriad Pro" w:hAnsi="Myriad Pro"/>
                <w:iCs/>
                <w:noProof/>
                <w:szCs w:val="24"/>
              </w:rPr>
              <w:t xml:space="preserve">training, </w:t>
            </w:r>
            <w:r>
              <w:rPr>
                <w:rFonts w:ascii="Myriad Pro" w:hAnsi="Myriad Pro"/>
                <w:iCs/>
                <w:noProof/>
                <w:szCs w:val="24"/>
              </w:rPr>
              <w:t>and/or college</w:t>
            </w:r>
            <w:r w:rsidR="00F52974">
              <w:rPr>
                <w:rFonts w:ascii="Myriad Pro" w:hAnsi="Myriad Pro"/>
                <w:iCs/>
                <w:noProof/>
                <w:szCs w:val="24"/>
              </w:rPr>
              <w:t>.</w:t>
            </w:r>
          </w:p>
          <w:p w14:paraId="14514FAC" w14:textId="77777777" w:rsidR="006702D1" w:rsidRDefault="006702D1" w:rsidP="00C34936">
            <w:pPr>
              <w:rPr>
                <w:rFonts w:ascii="Myriad Pro" w:hAnsi="Myriad Pro"/>
                <w:iCs/>
                <w:noProof/>
                <w:szCs w:val="24"/>
              </w:rPr>
            </w:pPr>
          </w:p>
          <w:p w14:paraId="1C009762" w14:textId="43319CF8" w:rsidR="006702D1" w:rsidRDefault="006702D1" w:rsidP="00C34936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Starting in middle school, students </w:t>
            </w:r>
            <w:r w:rsidR="00250AC5">
              <w:rPr>
                <w:rFonts w:ascii="Myriad Pro" w:hAnsi="Myriad Pro"/>
                <w:iCs/>
                <w:noProof/>
                <w:szCs w:val="24"/>
              </w:rPr>
              <w:t>begin developing their HSBP and continue revising their plan each year throuth 12</w:t>
            </w:r>
            <w:r w:rsidR="00250AC5" w:rsidRPr="00250AC5">
              <w:rPr>
                <w:rFonts w:ascii="Myriad Pro" w:hAnsi="Myriad Pro"/>
                <w:iCs/>
                <w:noProof/>
                <w:szCs w:val="24"/>
                <w:vertAlign w:val="superscript"/>
              </w:rPr>
              <w:t>th</w:t>
            </w:r>
            <w:r w:rsidR="00250AC5">
              <w:rPr>
                <w:rFonts w:ascii="Myriad Pro" w:hAnsi="Myriad Pro"/>
                <w:iCs/>
                <w:noProof/>
                <w:szCs w:val="24"/>
              </w:rPr>
              <w:t xml:space="preserve"> grade as their interests and/or goals change.</w:t>
            </w:r>
          </w:p>
          <w:p w14:paraId="27985714" w14:textId="1C276FCF" w:rsidR="00C522C4" w:rsidRPr="000C375A" w:rsidRDefault="00C522C4" w:rsidP="000C375A">
            <w:pPr>
              <w:rPr>
                <w:rFonts w:ascii="Myriad Pro" w:hAnsi="Myriad Pro"/>
                <w:iCs/>
                <w:noProof/>
                <w:szCs w:val="24"/>
              </w:rPr>
            </w:pPr>
          </w:p>
        </w:tc>
      </w:tr>
      <w:tr w:rsidR="005E567C" w14:paraId="4CA1CD96" w14:textId="77777777" w:rsidTr="00A971E5">
        <w:trPr>
          <w:trHeight w:val="1547"/>
        </w:trPr>
        <w:tc>
          <w:tcPr>
            <w:tcW w:w="5215" w:type="dxa"/>
          </w:tcPr>
          <w:p w14:paraId="760BA19E" w14:textId="453B0530" w:rsidR="00DF277E" w:rsidRPr="00AA63EC" w:rsidRDefault="005224DA" w:rsidP="00DF277E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Your High School &amp; Beyond Plan completion </w:t>
            </w:r>
            <w:r w:rsidR="00C1507C">
              <w:rPr>
                <w:rFonts w:ascii="Myriad Pro" w:hAnsi="Myriad Pro"/>
                <w:sz w:val="24"/>
                <w:szCs w:val="24"/>
              </w:rPr>
              <w:t xml:space="preserve">shows up on your official transcript as </w:t>
            </w:r>
            <w:r w:rsidR="00C1507C">
              <w:rPr>
                <w:rFonts w:ascii="Myriad Pro" w:hAnsi="Myriad Pro"/>
                <w:b/>
                <w:bCs/>
                <w:sz w:val="24"/>
                <w:szCs w:val="24"/>
              </w:rPr>
              <w:t>MET</w:t>
            </w:r>
            <w:r w:rsidR="00907BA9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5746" w:type="dxa"/>
          </w:tcPr>
          <w:p w14:paraId="2127F932" w14:textId="10CBFF9E" w:rsidR="00836481" w:rsidRDefault="00AA63EC" w:rsidP="002377E2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1A0CB6" wp14:editId="54AB7807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116840</wp:posOffset>
                      </wp:positionV>
                      <wp:extent cx="660400" cy="209550"/>
                      <wp:effectExtent l="0" t="0" r="25400" b="1905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609AA" id="Rectangle 107" o:spid="_x0000_s1026" style="position:absolute;margin-left:220.6pt;margin-top:9.2pt;width:52pt;height:16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" fillcolor="#4f81bd [3204]" strokecolor="#243f60 [1604]" strokeweight="2pt">
                      <v:fill opacity="13107f"/>
                    </v:rect>
                  </w:pict>
                </mc:Fallback>
              </mc:AlternateContent>
            </w:r>
            <w:r w:rsidR="002377E2" w:rsidRPr="002377E2">
              <w:rPr>
                <w:rFonts w:ascii="Myriad Pro" w:hAnsi="Myriad Pro"/>
                <w:noProof/>
              </w:rPr>
              <w:drawing>
                <wp:inline distT="0" distB="0" distL="0" distR="0" wp14:anchorId="49EFA5F3" wp14:editId="4EBA5D56">
                  <wp:extent cx="3511550" cy="262890"/>
                  <wp:effectExtent l="19050" t="19050" r="12700" b="228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2628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5A3CC" w14:textId="77777777" w:rsidR="00AA63EC" w:rsidRDefault="00AA63EC" w:rsidP="002377E2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  <w:p w14:paraId="3744273B" w14:textId="18491581" w:rsidR="00A971E5" w:rsidRPr="00B611FF" w:rsidRDefault="0054447F" w:rsidP="002377E2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CAA1D9" wp14:editId="566C7EDE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213360</wp:posOffset>
                      </wp:positionV>
                      <wp:extent cx="603250" cy="203200"/>
                      <wp:effectExtent l="0" t="0" r="25400" b="2540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33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88698D" id="Rectangle 108" o:spid="_x0000_s1026" style="position:absolute;margin-left:232.6pt;margin-top:16.8pt;width:47.5pt;height:1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" fillcolor="yellow" strokecolor="#243f60 [1604]" strokeweight="2pt">
                      <v:fill opacity="21588f"/>
                    </v:rect>
                  </w:pict>
                </mc:Fallback>
              </mc:AlternateContent>
            </w:r>
            <w:r w:rsidR="00A971E5" w:rsidRPr="00A971E5">
              <w:rPr>
                <w:rFonts w:ascii="Myriad Pro" w:hAnsi="Myriad Pro"/>
                <w:noProof/>
              </w:rPr>
              <w:drawing>
                <wp:inline distT="0" distB="0" distL="0" distR="0" wp14:anchorId="4FAE4B2B" wp14:editId="1117526C">
                  <wp:extent cx="3511550" cy="365760"/>
                  <wp:effectExtent l="19050" t="19050" r="12700" b="1524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3657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528" w14:paraId="682E9146" w14:textId="77777777" w:rsidTr="00992B23">
        <w:trPr>
          <w:trHeight w:val="890"/>
        </w:trPr>
        <w:tc>
          <w:tcPr>
            <w:tcW w:w="5215" w:type="dxa"/>
          </w:tcPr>
          <w:p w14:paraId="25C0D34E" w14:textId="77777777" w:rsidR="008B2528" w:rsidRPr="002F4910" w:rsidRDefault="008B2528" w:rsidP="008B2528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sz w:val="24"/>
                <w:szCs w:val="24"/>
              </w:rPr>
            </w:pPr>
            <w:r w:rsidRPr="002F4910">
              <w:rPr>
                <w:rFonts w:ascii="Myriad Pro" w:hAnsi="Myriad Pro"/>
                <w:sz w:val="24"/>
                <w:szCs w:val="24"/>
              </w:rPr>
              <w:t xml:space="preserve">Log into </w:t>
            </w:r>
            <w:r w:rsidRPr="002F4910">
              <w:rPr>
                <w:rFonts w:ascii="Myriad Pro" w:hAnsi="Myriad Pro"/>
                <w:b/>
                <w:bCs/>
                <w:sz w:val="24"/>
                <w:szCs w:val="24"/>
              </w:rPr>
              <w:t>Naviance</w:t>
            </w:r>
          </w:p>
          <w:p w14:paraId="7177288E" w14:textId="77777777" w:rsidR="008B2528" w:rsidRDefault="008B2528" w:rsidP="008B2528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0B202E0C" w14:textId="642D75C6" w:rsidR="008B2528" w:rsidRPr="008B2528" w:rsidRDefault="008B2528" w:rsidP="008B2528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C9340EC" w14:textId="19A7BF08" w:rsidR="008B2528" w:rsidRPr="00CE436C" w:rsidRDefault="008B2528" w:rsidP="008B2528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B15940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584E40" wp14:editId="7DBEDDDD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22225</wp:posOffset>
                      </wp:positionV>
                      <wp:extent cx="2057400" cy="714375"/>
                      <wp:effectExtent l="0" t="0" r="0" b="0"/>
                      <wp:wrapNone/>
                      <wp:docPr id="109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4BE3208" w14:textId="77777777" w:rsidR="008B2528" w:rsidRPr="00B15940" w:rsidRDefault="008B2528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Username: district ID#</w:t>
                                  </w:r>
                                </w:p>
                                <w:p w14:paraId="1F923A0B" w14:textId="77777777" w:rsidR="008B2528" w:rsidRPr="00B15940" w:rsidRDefault="008B2528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Password: district password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84E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6" o:spid="_x0000_s1026" type="#_x0000_t202" style="position:absolute;margin-left:97.85pt;margin-top:1.75pt;width:162pt;height:5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" filled="f" stroked="f">
                      <v:textbox>
                        <w:txbxContent>
                          <w:p w14:paraId="54BE3208" w14:textId="77777777" w:rsidR="008B2528" w:rsidRPr="00B15940" w:rsidRDefault="008B2528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Username: district ID#</w:t>
                            </w:r>
                          </w:p>
                          <w:p w14:paraId="1F923A0B" w14:textId="77777777" w:rsidR="008B2528" w:rsidRPr="00B15940" w:rsidRDefault="008B2528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Password: district password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AAD">
              <w:rPr>
                <w:rFonts w:ascii="Myriad Pro" w:hAnsi="Myriad Pro"/>
                <w:noProof/>
              </w:rPr>
              <w:drawing>
                <wp:inline distT="0" distB="0" distL="0" distR="0" wp14:anchorId="1E5267B7" wp14:editId="5A6197D8">
                  <wp:extent cx="695325" cy="695325"/>
                  <wp:effectExtent l="0" t="0" r="9525" b="9525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81" cy="69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</w:rPr>
              <w:tab/>
            </w:r>
          </w:p>
        </w:tc>
      </w:tr>
      <w:tr w:rsidR="00A66037" w14:paraId="439BD4C2" w14:textId="77777777" w:rsidTr="005F6B10">
        <w:trPr>
          <w:trHeight w:val="4814"/>
        </w:trPr>
        <w:tc>
          <w:tcPr>
            <w:tcW w:w="5215" w:type="dxa"/>
          </w:tcPr>
          <w:p w14:paraId="4DBDB9EB" w14:textId="775CD916" w:rsidR="00A66037" w:rsidRPr="00093312" w:rsidRDefault="00093312" w:rsidP="00093312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 Complete the questions </w:t>
            </w:r>
            <w:r w:rsidR="00B71210">
              <w:rPr>
                <w:rFonts w:ascii="Myriad Pro" w:hAnsi="Myriad Pro"/>
                <w:sz w:val="24"/>
                <w:szCs w:val="24"/>
              </w:rPr>
              <w:t xml:space="preserve">on </w:t>
            </w:r>
            <w:r w:rsidR="00B71210">
              <w:rPr>
                <w:rFonts w:ascii="Myriad Pro" w:hAnsi="Myriad Pro"/>
                <w:b/>
                <w:bCs/>
                <w:sz w:val="24"/>
                <w:szCs w:val="24"/>
              </w:rPr>
              <w:t>My High School and Beyond Plan Senior Year Survey</w:t>
            </w:r>
            <w:r w:rsidR="00A82D61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5746" w:type="dxa"/>
          </w:tcPr>
          <w:p w14:paraId="2DC152F7" w14:textId="721D9CB6" w:rsidR="00A66037" w:rsidRDefault="00A82D61" w:rsidP="00D424BD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Notice the questions marked with a red asterisk </w:t>
            </w:r>
            <w:r w:rsidRPr="00A82D61">
              <w:rPr>
                <w:rFonts w:ascii="Myriad Pro" w:hAnsi="Myriad Pro"/>
                <w:b/>
                <w:bCs/>
                <w:noProof/>
                <w:color w:val="FF0000"/>
                <w:sz w:val="32"/>
                <w:szCs w:val="32"/>
              </w:rPr>
              <w:t>*</w:t>
            </w:r>
            <w:r>
              <w:rPr>
                <w:rFonts w:ascii="Myriad Pro" w:hAnsi="Myriad Pro"/>
                <w:b/>
                <w:bCs/>
                <w:noProof/>
              </w:rPr>
              <w:t xml:space="preserve"> </w:t>
            </w:r>
            <w:r>
              <w:rPr>
                <w:rFonts w:ascii="Myriad Pro" w:hAnsi="Myriad Pro"/>
                <w:noProof/>
              </w:rPr>
              <w:t>are required questions.</w:t>
            </w:r>
          </w:p>
          <w:p w14:paraId="02925A38" w14:textId="722E1B6E" w:rsidR="00A82D61" w:rsidRDefault="00A82D61" w:rsidP="00D424BD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A82D61">
              <w:rPr>
                <w:rFonts w:ascii="Myriad Pro" w:hAnsi="Myriad Pro"/>
                <w:noProof/>
              </w:rPr>
              <w:drawing>
                <wp:inline distT="0" distB="0" distL="0" distR="0" wp14:anchorId="6DDF3488" wp14:editId="64232FF2">
                  <wp:extent cx="3511550" cy="2508250"/>
                  <wp:effectExtent l="19050" t="19050" r="12700" b="2540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2508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B10" w14:paraId="71A1A784" w14:textId="77777777" w:rsidTr="005F6B10">
        <w:trPr>
          <w:trHeight w:val="820"/>
        </w:trPr>
        <w:tc>
          <w:tcPr>
            <w:tcW w:w="5215" w:type="dxa"/>
            <w:vMerge w:val="restart"/>
          </w:tcPr>
          <w:p w14:paraId="3FDF282C" w14:textId="0F3065E4" w:rsidR="005F6B10" w:rsidRDefault="005F6B10" w:rsidP="00093312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For</w:t>
            </w:r>
            <w:r w:rsidR="00561F52">
              <w:rPr>
                <w:rFonts w:ascii="Myriad Pro" w:hAnsi="Myriad Pro"/>
                <w:sz w:val="24"/>
                <w:szCs w:val="24"/>
              </w:rPr>
              <w:t xml:space="preserve"> both</w:t>
            </w:r>
            <w:r>
              <w:rPr>
                <w:rFonts w:ascii="Myriad Pro" w:hAnsi="Myriad Pro"/>
                <w:sz w:val="24"/>
                <w:szCs w:val="24"/>
              </w:rPr>
              <w:t xml:space="preserve"> the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Math &amp; ELA </w:t>
            </w:r>
            <w:r>
              <w:rPr>
                <w:rFonts w:ascii="Myriad Pro" w:hAnsi="Myriad Pro"/>
                <w:sz w:val="24"/>
                <w:szCs w:val="24"/>
              </w:rPr>
              <w:t>pathway questions, mark one or more graduation pathways that apply to you.</w:t>
            </w:r>
          </w:p>
          <w:p w14:paraId="07CAAA56" w14:textId="77777777" w:rsidR="005F6B10" w:rsidRDefault="005F6B10" w:rsidP="00ED0AD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15E0E624" w14:textId="22A4B353" w:rsidR="005F6B10" w:rsidRPr="00ED0AD0" w:rsidRDefault="005F6B10" w:rsidP="00ED0AD0">
            <w:pPr>
              <w:pStyle w:val="ListParagraph"/>
              <w:rPr>
                <w:rFonts w:ascii="Myriad Pro" w:hAnsi="Myriad Pro"/>
                <w:i/>
                <w:iCs/>
                <w:sz w:val="18"/>
                <w:szCs w:val="18"/>
              </w:rPr>
            </w:pPr>
            <w:r w:rsidRPr="00ED0AD0">
              <w:rPr>
                <w:rFonts w:ascii="Myriad Pro" w:hAnsi="Myriad Pro"/>
                <w:i/>
                <w:iCs/>
                <w:sz w:val="20"/>
                <w:szCs w:val="20"/>
              </w:rPr>
              <w:t>(*If you are unsure how you are meeting a Math or ELA pathway, please contact your counselor)</w:t>
            </w:r>
          </w:p>
        </w:tc>
        <w:tc>
          <w:tcPr>
            <w:tcW w:w="5746" w:type="dxa"/>
          </w:tcPr>
          <w:p w14:paraId="106263C8" w14:textId="342A2BD0" w:rsidR="005F6B10" w:rsidRPr="005440A5" w:rsidRDefault="005440A5" w:rsidP="005F6B10">
            <w:pPr>
              <w:pStyle w:val="paragraph"/>
              <w:textAlignment w:val="baseline"/>
              <w:rPr>
                <w:rFonts w:ascii="Myriad Pro" w:hAnsi="Myriad Pro"/>
                <w:b/>
                <w:bCs/>
                <w:noProof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noProof/>
                <w:sz w:val="20"/>
                <w:szCs w:val="20"/>
              </w:rPr>
              <w:t>Math Graduation Pathways:</w:t>
            </w:r>
          </w:p>
          <w:p w14:paraId="2C132761" w14:textId="05EDD71F" w:rsidR="005F6B10" w:rsidRDefault="005F6B10" w:rsidP="004B456A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Meet standard on math Smarter Balanced Assessment</w:t>
            </w:r>
          </w:p>
          <w:p w14:paraId="38C914EB" w14:textId="77777777" w:rsidR="005F6B10" w:rsidRDefault="005F6B10" w:rsidP="004B456A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Complete an</w:t>
            </w:r>
            <w:r w:rsidR="005440A5">
              <w:rPr>
                <w:rFonts w:ascii="Myriad Pro" w:hAnsi="Myriad Pro"/>
                <w:noProof/>
                <w:sz w:val="20"/>
                <w:szCs w:val="20"/>
              </w:rPr>
              <w:t>d qualify for college credit in a dual credit math course</w:t>
            </w:r>
          </w:p>
          <w:p w14:paraId="04EE8110" w14:textId="77777777" w:rsidR="005440A5" w:rsidRDefault="005440A5" w:rsidP="004B456A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Earn credit in a high school math transition course (Bridge to College)</w:t>
            </w:r>
          </w:p>
          <w:p w14:paraId="0B82A903" w14:textId="77777777" w:rsidR="005440A5" w:rsidRDefault="000E1EBE" w:rsidP="004B456A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Earn a C+ or higher in a qualifying AP math course OR 3 or higher on an AP Math exam</w:t>
            </w:r>
          </w:p>
          <w:p w14:paraId="129B3BD8" w14:textId="77777777" w:rsidR="000E1EBE" w:rsidRDefault="006A426C" w:rsidP="004B456A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Meet standard on SAT OR ACT in math</w:t>
            </w:r>
          </w:p>
          <w:p w14:paraId="0CBB976E" w14:textId="03726E4E" w:rsidR="006A426C" w:rsidRDefault="006A426C" w:rsidP="004B456A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Meet standard on the Armed Service Vocational Aptitu</w:t>
            </w:r>
            <w:r w:rsidR="0001667F">
              <w:rPr>
                <w:rFonts w:ascii="Myriad Pro" w:hAnsi="Myriad Pro"/>
                <w:noProof/>
                <w:sz w:val="20"/>
                <w:szCs w:val="20"/>
              </w:rPr>
              <w:t>d</w:t>
            </w:r>
            <w:r>
              <w:rPr>
                <w:rFonts w:ascii="Myriad Pro" w:hAnsi="Myriad Pro"/>
                <w:noProof/>
                <w:sz w:val="20"/>
                <w:szCs w:val="20"/>
              </w:rPr>
              <w:t>e Batter</w:t>
            </w:r>
            <w:r w:rsidR="0001667F">
              <w:rPr>
                <w:rFonts w:ascii="Myriad Pro" w:hAnsi="Myriad Pro"/>
                <w:noProof/>
                <w:sz w:val="20"/>
                <w:szCs w:val="20"/>
              </w:rPr>
              <w:t>y</w:t>
            </w:r>
            <w:r>
              <w:rPr>
                <w:rFonts w:ascii="Myriad Pro" w:hAnsi="Myriad Pro"/>
                <w:noProof/>
                <w:sz w:val="20"/>
                <w:szCs w:val="20"/>
              </w:rPr>
              <w:t xml:space="preserve"> (ASVAB)</w:t>
            </w:r>
          </w:p>
          <w:p w14:paraId="06132CE7" w14:textId="77777777" w:rsidR="006A426C" w:rsidRDefault="006A426C" w:rsidP="004B456A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lastRenderedPageBreak/>
              <w:t>Complete a qualifying sequence of career and technical (CTE) courses</w:t>
            </w:r>
          </w:p>
          <w:p w14:paraId="6FE9A667" w14:textId="6BF722FE" w:rsidR="006A426C" w:rsidRPr="004B456A" w:rsidRDefault="006A426C" w:rsidP="004B456A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Meet Standard on math WA-AIM</w:t>
            </w:r>
          </w:p>
        </w:tc>
      </w:tr>
      <w:tr w:rsidR="005F6B10" w14:paraId="2636FF57" w14:textId="77777777" w:rsidTr="004A0CD3">
        <w:trPr>
          <w:trHeight w:val="820"/>
        </w:trPr>
        <w:tc>
          <w:tcPr>
            <w:tcW w:w="5215" w:type="dxa"/>
            <w:vMerge/>
          </w:tcPr>
          <w:p w14:paraId="5EF9F328" w14:textId="77777777" w:rsidR="005F6B10" w:rsidRDefault="005F6B10" w:rsidP="00093312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9E61578" w14:textId="7E5AB68B" w:rsidR="005440A5" w:rsidRPr="005440A5" w:rsidRDefault="005440A5" w:rsidP="005440A5">
            <w:pPr>
              <w:pStyle w:val="paragraph"/>
              <w:textAlignment w:val="baseline"/>
              <w:rPr>
                <w:rFonts w:ascii="Myriad Pro" w:hAnsi="Myriad Pro"/>
                <w:b/>
                <w:bCs/>
                <w:noProof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noProof/>
                <w:sz w:val="20"/>
                <w:szCs w:val="20"/>
              </w:rPr>
              <w:t>ELA Graduation Pathways:</w:t>
            </w:r>
          </w:p>
          <w:p w14:paraId="460A9375" w14:textId="18963933" w:rsidR="004B2884" w:rsidRDefault="004B2884" w:rsidP="004B2884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 xml:space="preserve">Meet standard on </w:t>
            </w:r>
            <w:r w:rsidR="00A809F1">
              <w:rPr>
                <w:rFonts w:ascii="Myriad Pro" w:hAnsi="Myriad Pro"/>
                <w:noProof/>
                <w:sz w:val="20"/>
                <w:szCs w:val="20"/>
              </w:rPr>
              <w:t>ELA</w:t>
            </w:r>
            <w:r>
              <w:rPr>
                <w:rFonts w:ascii="Myriad Pro" w:hAnsi="Myriad Pro"/>
                <w:noProof/>
                <w:sz w:val="20"/>
                <w:szCs w:val="20"/>
              </w:rPr>
              <w:t xml:space="preserve"> Smarter Balanced Assessment</w:t>
            </w:r>
          </w:p>
          <w:p w14:paraId="1EC7D5C9" w14:textId="77777777" w:rsidR="004B2884" w:rsidRDefault="004B2884" w:rsidP="004B2884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Complete and qualify for college credit in a dual credit math course</w:t>
            </w:r>
          </w:p>
          <w:p w14:paraId="72A844D1" w14:textId="08D86A55" w:rsidR="004B2884" w:rsidRDefault="004B2884" w:rsidP="004B2884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 xml:space="preserve">Earn a C+ or higher in a qualifying AP </w:t>
            </w:r>
            <w:r w:rsidR="00A97085">
              <w:rPr>
                <w:rFonts w:ascii="Myriad Pro" w:hAnsi="Myriad Pro"/>
                <w:noProof/>
                <w:sz w:val="20"/>
                <w:szCs w:val="20"/>
              </w:rPr>
              <w:t>ELA</w:t>
            </w:r>
            <w:r>
              <w:rPr>
                <w:rFonts w:ascii="Myriad Pro" w:hAnsi="Myriad Pro"/>
                <w:noProof/>
                <w:sz w:val="20"/>
                <w:szCs w:val="20"/>
              </w:rPr>
              <w:t xml:space="preserve"> course OR 3 or higher on an AP </w:t>
            </w:r>
            <w:r w:rsidR="00A97085">
              <w:rPr>
                <w:rFonts w:ascii="Myriad Pro" w:hAnsi="Myriad Pro"/>
                <w:noProof/>
                <w:sz w:val="20"/>
                <w:szCs w:val="20"/>
              </w:rPr>
              <w:t>ELA</w:t>
            </w:r>
            <w:r>
              <w:rPr>
                <w:rFonts w:ascii="Myriad Pro" w:hAnsi="Myriad Pro"/>
                <w:noProof/>
                <w:sz w:val="20"/>
                <w:szCs w:val="20"/>
              </w:rPr>
              <w:t xml:space="preserve"> exam</w:t>
            </w:r>
          </w:p>
          <w:p w14:paraId="3C64EC0E" w14:textId="5B8BC6F6" w:rsidR="004B2884" w:rsidRDefault="004B2884" w:rsidP="004B2884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Meet standard on SAT OR ACT in</w:t>
            </w:r>
            <w:r w:rsidR="00A97085">
              <w:rPr>
                <w:rFonts w:ascii="Myriad Pro" w:hAnsi="Myriad Pro"/>
                <w:noProof/>
                <w:sz w:val="20"/>
                <w:szCs w:val="20"/>
              </w:rPr>
              <w:t xml:space="preserve"> reading, writing, or English</w:t>
            </w:r>
          </w:p>
          <w:p w14:paraId="06C09EBF" w14:textId="1B3AB661" w:rsidR="004B2884" w:rsidRDefault="004B2884" w:rsidP="004B2884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Meet standard on the Armed Service Vocational Aptitu</w:t>
            </w:r>
            <w:r w:rsidR="0001667F">
              <w:rPr>
                <w:rFonts w:ascii="Myriad Pro" w:hAnsi="Myriad Pro"/>
                <w:noProof/>
                <w:sz w:val="20"/>
                <w:szCs w:val="20"/>
              </w:rPr>
              <w:t>d</w:t>
            </w:r>
            <w:r>
              <w:rPr>
                <w:rFonts w:ascii="Myriad Pro" w:hAnsi="Myriad Pro"/>
                <w:noProof/>
                <w:sz w:val="20"/>
                <w:szCs w:val="20"/>
              </w:rPr>
              <w:t>e Batter</w:t>
            </w:r>
            <w:r w:rsidR="0001667F">
              <w:rPr>
                <w:rFonts w:ascii="Myriad Pro" w:hAnsi="Myriad Pro"/>
                <w:noProof/>
                <w:sz w:val="20"/>
                <w:szCs w:val="20"/>
              </w:rPr>
              <w:t>y</w:t>
            </w:r>
            <w:r>
              <w:rPr>
                <w:rFonts w:ascii="Myriad Pro" w:hAnsi="Myriad Pro"/>
                <w:noProof/>
                <w:sz w:val="20"/>
                <w:szCs w:val="20"/>
              </w:rPr>
              <w:t xml:space="preserve"> (ASVAB)</w:t>
            </w:r>
          </w:p>
          <w:p w14:paraId="2696A7B5" w14:textId="77777777" w:rsidR="004B2884" w:rsidRDefault="004B2884" w:rsidP="004B2884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Complete a qualifying sequence of career and technical (CTE) courses</w:t>
            </w:r>
          </w:p>
          <w:p w14:paraId="35F229B6" w14:textId="39728F6B" w:rsidR="005F6B10" w:rsidRDefault="004B2884" w:rsidP="004B2884">
            <w:pPr>
              <w:pStyle w:val="paragraph"/>
              <w:numPr>
                <w:ilvl w:val="0"/>
                <w:numId w:val="39"/>
              </w:numPr>
              <w:textAlignment w:val="baseline"/>
              <w:rPr>
                <w:rFonts w:ascii="Myriad Pro" w:hAnsi="Myriad Pro"/>
                <w:noProof/>
                <w:sz w:val="20"/>
                <w:szCs w:val="20"/>
              </w:rPr>
            </w:pPr>
            <w:r>
              <w:rPr>
                <w:rFonts w:ascii="Myriad Pro" w:hAnsi="Myriad Pro"/>
                <w:noProof/>
                <w:sz w:val="20"/>
                <w:szCs w:val="20"/>
              </w:rPr>
              <w:t>Meet Standard on ELA WA-AIM</w:t>
            </w:r>
          </w:p>
        </w:tc>
      </w:tr>
      <w:tr w:rsidR="006E3B37" w14:paraId="48FFBA2C" w14:textId="77777777" w:rsidTr="00992B23">
        <w:trPr>
          <w:trHeight w:val="890"/>
        </w:trPr>
        <w:tc>
          <w:tcPr>
            <w:tcW w:w="5215" w:type="dxa"/>
          </w:tcPr>
          <w:p w14:paraId="4DC5845C" w14:textId="51D26A80" w:rsidR="006E3B37" w:rsidRDefault="003160BB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When answering questions about your college choice, please indicate your acceptance status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if you know it</w:t>
            </w:r>
            <w:r>
              <w:rPr>
                <w:rFonts w:ascii="Myriad Pro" w:hAnsi="Myriad Pro"/>
                <w:sz w:val="24"/>
                <w:szCs w:val="24"/>
              </w:rPr>
              <w:t>.  If not, you can update it later.</w:t>
            </w:r>
          </w:p>
        </w:tc>
        <w:tc>
          <w:tcPr>
            <w:tcW w:w="5746" w:type="dxa"/>
          </w:tcPr>
          <w:p w14:paraId="2D73A7F9" w14:textId="550F71C0" w:rsidR="00DE41CD" w:rsidRPr="00DE41CD" w:rsidRDefault="005F0904" w:rsidP="005F0904">
            <w:pPr>
              <w:pStyle w:val="paragraph"/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 w:rsidRPr="005F0904">
              <w:rPr>
                <w:rFonts w:ascii="Myriad Pro" w:hAnsi="Myriad Pro"/>
                <w:b/>
                <w:bCs/>
                <w:noProof/>
              </w:rPr>
              <w:drawing>
                <wp:inline distT="0" distB="0" distL="0" distR="0" wp14:anchorId="4C8BAE63" wp14:editId="2BB41B03">
                  <wp:extent cx="3511550" cy="2212340"/>
                  <wp:effectExtent l="19050" t="19050" r="12700" b="1651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22123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132" w14:paraId="5C5C3F94" w14:textId="77777777" w:rsidTr="00992B23">
        <w:trPr>
          <w:trHeight w:val="890"/>
        </w:trPr>
        <w:tc>
          <w:tcPr>
            <w:tcW w:w="5215" w:type="dxa"/>
          </w:tcPr>
          <w:p w14:paraId="21B3FAE1" w14:textId="77777777" w:rsidR="00501132" w:rsidRDefault="0098427F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For questions using a </w:t>
            </w:r>
            <w:r w:rsidRPr="00F21052">
              <w:rPr>
                <w:rFonts w:ascii="Myriad Pro" w:hAnsi="Myriad Pro"/>
                <w:b/>
                <w:bCs/>
                <w:sz w:val="24"/>
                <w:szCs w:val="24"/>
              </w:rPr>
              <w:t>1-5 rating scale</w:t>
            </w:r>
            <w:r>
              <w:rPr>
                <w:rFonts w:ascii="Myriad Pro" w:hAnsi="Myriad Pro"/>
                <w:sz w:val="24"/>
                <w:szCs w:val="24"/>
              </w:rPr>
              <w:t>,</w:t>
            </w:r>
            <w:r w:rsidR="00A35611">
              <w:rPr>
                <w:rFonts w:ascii="Myriad Pro" w:hAnsi="Myriad Pro"/>
                <w:sz w:val="24"/>
                <w:szCs w:val="24"/>
              </w:rPr>
              <w:t xml:space="preserve"> read each question and answer based on your own experience. </w:t>
            </w:r>
          </w:p>
          <w:p w14:paraId="0EA7C5A4" w14:textId="3ECB8B83" w:rsidR="00A35611" w:rsidRDefault="00A35611" w:rsidP="00A35611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FB98E2A" w14:textId="77777777" w:rsidR="00501132" w:rsidRDefault="00F21052" w:rsidP="005F0904">
            <w:pPr>
              <w:pStyle w:val="paragraph"/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 w:rsidRPr="00F21052">
              <w:rPr>
                <w:rFonts w:ascii="Myriad Pro" w:hAnsi="Myriad Pro"/>
                <w:b/>
                <w:bCs/>
                <w:noProof/>
              </w:rPr>
              <w:drawing>
                <wp:inline distT="0" distB="0" distL="0" distR="0" wp14:anchorId="729D54AC" wp14:editId="1557F436">
                  <wp:extent cx="3511550" cy="297180"/>
                  <wp:effectExtent l="19050" t="19050" r="12700" b="266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2971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55EC6F" w14:textId="47ED0D76" w:rsidR="00F21052" w:rsidRPr="00F21052" w:rsidRDefault="00F21052" w:rsidP="00F21052">
            <w:pPr>
              <w:jc w:val="right"/>
            </w:pPr>
            <w:r w:rsidRPr="00F21052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C2A38DD" wp14:editId="11905E93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27305</wp:posOffset>
                  </wp:positionV>
                  <wp:extent cx="2353003" cy="333422"/>
                  <wp:effectExtent l="19050" t="19050" r="9525" b="285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003" cy="33342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4910" w14:paraId="6CDD92C7" w14:textId="77777777" w:rsidTr="00D46C73">
        <w:trPr>
          <w:trHeight w:val="611"/>
        </w:trPr>
        <w:tc>
          <w:tcPr>
            <w:tcW w:w="5215" w:type="dxa"/>
          </w:tcPr>
          <w:p w14:paraId="2D28ECD8" w14:textId="6DDACCFF" w:rsidR="002F4910" w:rsidRDefault="002F4910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Task Completion:  </w:t>
            </w:r>
          </w:p>
        </w:tc>
        <w:tc>
          <w:tcPr>
            <w:tcW w:w="5746" w:type="dxa"/>
          </w:tcPr>
          <w:p w14:paraId="6C57BD02" w14:textId="301CE365" w:rsidR="00000BD1" w:rsidRPr="00000BD1" w:rsidRDefault="00000BD1" w:rsidP="002F4910">
            <w:pPr>
              <w:pStyle w:val="paragraph"/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on </w:t>
            </w:r>
            <w:r>
              <w:rPr>
                <w:rFonts w:ascii="Myriad Pro" w:hAnsi="Myriad Pro"/>
                <w:b/>
                <w:bCs/>
                <w:noProof/>
              </w:rPr>
              <w:t>Planner&gt;Tasks</w:t>
            </w:r>
          </w:p>
          <w:p w14:paraId="1612DE0F" w14:textId="4E4ADB6D" w:rsidR="00F70C7A" w:rsidRPr="00F70C7A" w:rsidRDefault="002F4910" w:rsidP="002F4910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the title of the task, </w:t>
            </w:r>
            <w:r w:rsidR="007C6610">
              <w:rPr>
                <w:rFonts w:ascii="Myriad Pro" w:hAnsi="Myriad Pro"/>
                <w:b/>
                <w:bCs/>
                <w:noProof/>
              </w:rPr>
              <w:t xml:space="preserve">Complete </w:t>
            </w:r>
            <w:r w:rsidR="007C55A1">
              <w:rPr>
                <w:rFonts w:ascii="Myriad Pro" w:hAnsi="Myriad Pro"/>
                <w:b/>
                <w:bCs/>
                <w:noProof/>
              </w:rPr>
              <w:t>FALL Senior Yr. High School &amp; Beyond Plan Survey</w:t>
            </w:r>
          </w:p>
        </w:tc>
      </w:tr>
    </w:tbl>
    <w:p w14:paraId="2FB27FAE" w14:textId="132A88E0" w:rsidR="002730FA" w:rsidRPr="004168ED" w:rsidRDefault="00CF799E" w:rsidP="00757B29">
      <w:pPr>
        <w:rPr>
          <w:noProof/>
        </w:rPr>
      </w:pPr>
      <w:r w:rsidRPr="00CF799E">
        <w:rPr>
          <w:noProof/>
        </w:rPr>
        <w:t xml:space="preserve"> </w:t>
      </w:r>
    </w:p>
    <w:sectPr w:rsidR="002730FA" w:rsidRPr="004168ED" w:rsidSect="004B0793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F297" w14:textId="77777777" w:rsidR="0030259F" w:rsidRDefault="0030259F" w:rsidP="005456F1">
      <w:pPr>
        <w:spacing w:after="0" w:line="240" w:lineRule="auto"/>
      </w:pPr>
      <w:r>
        <w:separator/>
      </w:r>
    </w:p>
  </w:endnote>
  <w:endnote w:type="continuationSeparator" w:id="0">
    <w:p w14:paraId="00400746" w14:textId="77777777" w:rsidR="0030259F" w:rsidRDefault="0030259F" w:rsidP="005456F1">
      <w:pPr>
        <w:spacing w:after="0" w:line="240" w:lineRule="auto"/>
      </w:pPr>
      <w:r>
        <w:continuationSeparator/>
      </w:r>
    </w:p>
  </w:endnote>
  <w:endnote w:type="continuationNotice" w:id="1">
    <w:p w14:paraId="156B969A" w14:textId="77777777" w:rsidR="0030259F" w:rsidRDefault="00302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9BC" w14:textId="55F883D4" w:rsidR="00544253" w:rsidRPr="00544253" w:rsidRDefault="002730FA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172BED">
      <w:rPr>
        <w:rFonts w:ascii="Myriad Pro" w:hAnsi="Myriad Pro"/>
      </w:rPr>
      <w:tab/>
    </w:r>
    <w:r w:rsidR="00544253">
      <w:rPr>
        <w:rFonts w:ascii="Myriad Pro" w:hAnsi="Myriad Pro"/>
      </w:rPr>
      <w:tab/>
      <w:t xml:space="preserve">              </w:t>
    </w:r>
    <w:r w:rsidR="00544253" w:rsidRPr="00544253">
      <w:rPr>
        <w:rFonts w:ascii="Myriad Pro" w:hAnsi="Myriad Pro"/>
      </w:rPr>
      <w:fldChar w:fldCharType="begin"/>
    </w:r>
    <w:r w:rsidR="00544253" w:rsidRPr="00544253">
      <w:rPr>
        <w:rFonts w:ascii="Myriad Pro" w:hAnsi="Myriad Pro"/>
      </w:rPr>
      <w:instrText xml:space="preserve"> DATE   \* MERGEFORMAT </w:instrText>
    </w:r>
    <w:r w:rsidR="00544253" w:rsidRPr="00544253">
      <w:rPr>
        <w:rFonts w:ascii="Myriad Pro" w:hAnsi="Myriad Pro"/>
      </w:rPr>
      <w:fldChar w:fldCharType="separate"/>
    </w:r>
    <w:r w:rsidR="00C03E0C">
      <w:rPr>
        <w:rFonts w:ascii="Myriad Pro" w:hAnsi="Myriad Pro"/>
        <w:noProof/>
      </w:rPr>
      <w:t>8/22/2023</w:t>
    </w:r>
    <w:r w:rsidR="00544253" w:rsidRPr="0054425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CBFC" w14:textId="77777777" w:rsidR="0030259F" w:rsidRDefault="0030259F" w:rsidP="005456F1">
      <w:pPr>
        <w:spacing w:after="0" w:line="240" w:lineRule="auto"/>
      </w:pPr>
      <w:r>
        <w:separator/>
      </w:r>
    </w:p>
  </w:footnote>
  <w:footnote w:type="continuationSeparator" w:id="0">
    <w:p w14:paraId="7358FBEA" w14:textId="77777777" w:rsidR="0030259F" w:rsidRDefault="0030259F" w:rsidP="005456F1">
      <w:pPr>
        <w:spacing w:after="0" w:line="240" w:lineRule="auto"/>
      </w:pPr>
      <w:r>
        <w:continuationSeparator/>
      </w:r>
    </w:p>
  </w:footnote>
  <w:footnote w:type="continuationNotice" w:id="1">
    <w:p w14:paraId="21D070E3" w14:textId="77777777" w:rsidR="0030259F" w:rsidRDefault="003025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F50A" w14:textId="1AA65C3E" w:rsidR="005456F1" w:rsidRDefault="00B07D4E" w:rsidP="00B979D7">
    <w:pPr>
      <w:jc w:val="center"/>
      <w:rPr>
        <w:rFonts w:ascii="Myriad Pro" w:hAnsi="Myriad Pro"/>
        <w:b/>
        <w:sz w:val="44"/>
        <w:szCs w:val="44"/>
      </w:rPr>
    </w:pPr>
    <w:r>
      <w:rPr>
        <w:rFonts w:ascii="Myriad Pro" w:hAnsi="Myriad Pro"/>
        <w:b/>
        <w:sz w:val="44"/>
        <w:szCs w:val="44"/>
      </w:rPr>
      <w:t>Next Steps – My High School &amp; Beyond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F0E"/>
    <w:multiLevelType w:val="hybridMultilevel"/>
    <w:tmpl w:val="FB16145E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AB7"/>
    <w:multiLevelType w:val="hybridMultilevel"/>
    <w:tmpl w:val="0E32C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17B3A"/>
    <w:multiLevelType w:val="hybridMultilevel"/>
    <w:tmpl w:val="825C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4AE"/>
    <w:multiLevelType w:val="hybridMultilevel"/>
    <w:tmpl w:val="1B90E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06AA9"/>
    <w:multiLevelType w:val="hybridMultilevel"/>
    <w:tmpl w:val="01C8A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46256"/>
    <w:multiLevelType w:val="hybridMultilevel"/>
    <w:tmpl w:val="A5EE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B65DE"/>
    <w:multiLevelType w:val="hybridMultilevel"/>
    <w:tmpl w:val="8672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4E68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4546D"/>
    <w:multiLevelType w:val="hybridMultilevel"/>
    <w:tmpl w:val="5DCE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B02CE"/>
    <w:multiLevelType w:val="hybridMultilevel"/>
    <w:tmpl w:val="85CA1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2655BC"/>
    <w:multiLevelType w:val="hybridMultilevel"/>
    <w:tmpl w:val="A8A6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46F0A"/>
    <w:multiLevelType w:val="hybridMultilevel"/>
    <w:tmpl w:val="A20C3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875D9A"/>
    <w:multiLevelType w:val="hybridMultilevel"/>
    <w:tmpl w:val="4D8C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3F69"/>
    <w:multiLevelType w:val="hybridMultilevel"/>
    <w:tmpl w:val="A2DE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F54D6"/>
    <w:multiLevelType w:val="hybridMultilevel"/>
    <w:tmpl w:val="AA48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210A9"/>
    <w:multiLevelType w:val="hybridMultilevel"/>
    <w:tmpl w:val="C3FE6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83688"/>
    <w:multiLevelType w:val="hybridMultilevel"/>
    <w:tmpl w:val="66BC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4282"/>
    <w:multiLevelType w:val="hybridMultilevel"/>
    <w:tmpl w:val="86A2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64AD5"/>
    <w:multiLevelType w:val="hybridMultilevel"/>
    <w:tmpl w:val="27869D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9B372A"/>
    <w:multiLevelType w:val="hybridMultilevel"/>
    <w:tmpl w:val="92FE8D92"/>
    <w:lvl w:ilvl="0" w:tplc="B91A8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508B9"/>
    <w:multiLevelType w:val="hybridMultilevel"/>
    <w:tmpl w:val="9156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605"/>
    <w:multiLevelType w:val="hybridMultilevel"/>
    <w:tmpl w:val="5E38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33C8D"/>
    <w:multiLevelType w:val="hybridMultilevel"/>
    <w:tmpl w:val="4336E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0A194E"/>
    <w:multiLevelType w:val="hybridMultilevel"/>
    <w:tmpl w:val="F3DE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21AF4"/>
    <w:multiLevelType w:val="hybridMultilevel"/>
    <w:tmpl w:val="D440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DA3121"/>
    <w:multiLevelType w:val="hybridMultilevel"/>
    <w:tmpl w:val="ACD62222"/>
    <w:lvl w:ilvl="0" w:tplc="E9AE6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95035"/>
    <w:multiLevelType w:val="hybridMultilevel"/>
    <w:tmpl w:val="96CA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C07D5"/>
    <w:multiLevelType w:val="hybridMultilevel"/>
    <w:tmpl w:val="58DA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008DB"/>
    <w:multiLevelType w:val="hybridMultilevel"/>
    <w:tmpl w:val="DE2A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650FD"/>
    <w:multiLevelType w:val="hybridMultilevel"/>
    <w:tmpl w:val="65248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8213E2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F182C"/>
    <w:multiLevelType w:val="hybridMultilevel"/>
    <w:tmpl w:val="FCB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E4D68"/>
    <w:multiLevelType w:val="hybridMultilevel"/>
    <w:tmpl w:val="B10E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AE7CD8"/>
    <w:multiLevelType w:val="hybridMultilevel"/>
    <w:tmpl w:val="95A08B8A"/>
    <w:lvl w:ilvl="0" w:tplc="CC5C8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0E0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E2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86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07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8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40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81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0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2D0573"/>
    <w:multiLevelType w:val="hybridMultilevel"/>
    <w:tmpl w:val="5B44D57A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D4D24"/>
    <w:multiLevelType w:val="hybridMultilevel"/>
    <w:tmpl w:val="403A6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7C31AC"/>
    <w:multiLevelType w:val="hybridMultilevel"/>
    <w:tmpl w:val="92A0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A0F8F"/>
    <w:multiLevelType w:val="hybridMultilevel"/>
    <w:tmpl w:val="17B2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11754"/>
    <w:multiLevelType w:val="hybridMultilevel"/>
    <w:tmpl w:val="5DD4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1616">
    <w:abstractNumId w:val="35"/>
  </w:num>
  <w:num w:numId="2" w16cid:durableId="648633071">
    <w:abstractNumId w:val="0"/>
  </w:num>
  <w:num w:numId="3" w16cid:durableId="295986515">
    <w:abstractNumId w:val="34"/>
  </w:num>
  <w:num w:numId="4" w16cid:durableId="1626081917">
    <w:abstractNumId w:val="19"/>
  </w:num>
  <w:num w:numId="5" w16cid:durableId="1553344117">
    <w:abstractNumId w:val="4"/>
  </w:num>
  <w:num w:numId="6" w16cid:durableId="2134782645">
    <w:abstractNumId w:val="38"/>
  </w:num>
  <w:num w:numId="7" w16cid:durableId="1241479447">
    <w:abstractNumId w:val="25"/>
  </w:num>
  <w:num w:numId="8" w16cid:durableId="1346517952">
    <w:abstractNumId w:val="18"/>
  </w:num>
  <w:num w:numId="9" w16cid:durableId="1060638421">
    <w:abstractNumId w:val="7"/>
  </w:num>
  <w:num w:numId="10" w16cid:durableId="1404376731">
    <w:abstractNumId w:val="31"/>
  </w:num>
  <w:num w:numId="11" w16cid:durableId="2088071958">
    <w:abstractNumId w:val="32"/>
  </w:num>
  <w:num w:numId="12" w16cid:durableId="586961658">
    <w:abstractNumId w:val="3"/>
  </w:num>
  <w:num w:numId="13" w16cid:durableId="1450978461">
    <w:abstractNumId w:val="22"/>
  </w:num>
  <w:num w:numId="14" w16cid:durableId="1898975913">
    <w:abstractNumId w:val="9"/>
  </w:num>
  <w:num w:numId="15" w16cid:durableId="60032054">
    <w:abstractNumId w:val="15"/>
  </w:num>
  <w:num w:numId="16" w16cid:durableId="144006532">
    <w:abstractNumId w:val="28"/>
  </w:num>
  <w:num w:numId="17" w16cid:durableId="267854953">
    <w:abstractNumId w:val="5"/>
  </w:num>
  <w:num w:numId="18" w16cid:durableId="993266843">
    <w:abstractNumId w:val="21"/>
  </w:num>
  <w:num w:numId="19" w16cid:durableId="595984527">
    <w:abstractNumId w:val="1"/>
  </w:num>
  <w:num w:numId="20" w16cid:durableId="568275486">
    <w:abstractNumId w:val="26"/>
  </w:num>
  <w:num w:numId="21" w16cid:durableId="375348559">
    <w:abstractNumId w:val="37"/>
  </w:num>
  <w:num w:numId="22" w16cid:durableId="1879926555">
    <w:abstractNumId w:val="17"/>
  </w:num>
  <w:num w:numId="23" w16cid:durableId="2141799578">
    <w:abstractNumId w:val="30"/>
  </w:num>
  <w:num w:numId="24" w16cid:durableId="353846849">
    <w:abstractNumId w:val="36"/>
  </w:num>
  <w:num w:numId="25" w16cid:durableId="204215501">
    <w:abstractNumId w:val="8"/>
  </w:num>
  <w:num w:numId="26" w16cid:durableId="1677726655">
    <w:abstractNumId w:val="13"/>
  </w:num>
  <w:num w:numId="27" w16cid:durableId="2068993837">
    <w:abstractNumId w:val="10"/>
  </w:num>
  <w:num w:numId="28" w16cid:durableId="1659111186">
    <w:abstractNumId w:val="33"/>
  </w:num>
  <w:num w:numId="29" w16cid:durableId="1260018587">
    <w:abstractNumId w:val="6"/>
  </w:num>
  <w:num w:numId="30" w16cid:durableId="771172184">
    <w:abstractNumId w:val="11"/>
  </w:num>
  <w:num w:numId="31" w16cid:durableId="89546276">
    <w:abstractNumId w:val="23"/>
  </w:num>
  <w:num w:numId="32" w16cid:durableId="136803494">
    <w:abstractNumId w:val="29"/>
  </w:num>
  <w:num w:numId="33" w16cid:durableId="628048891">
    <w:abstractNumId w:val="14"/>
  </w:num>
  <w:num w:numId="34" w16cid:durableId="1285506115">
    <w:abstractNumId w:val="2"/>
  </w:num>
  <w:num w:numId="35" w16cid:durableId="1497695924">
    <w:abstractNumId w:val="20"/>
  </w:num>
  <w:num w:numId="36" w16cid:durableId="361787774">
    <w:abstractNumId w:val="16"/>
  </w:num>
  <w:num w:numId="37" w16cid:durableId="1874149100">
    <w:abstractNumId w:val="12"/>
  </w:num>
  <w:num w:numId="38" w16cid:durableId="1342775660">
    <w:abstractNumId w:val="27"/>
  </w:num>
  <w:num w:numId="39" w16cid:durableId="12878561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1"/>
    <w:rsid w:val="00000BD1"/>
    <w:rsid w:val="0000161F"/>
    <w:rsid w:val="000055A7"/>
    <w:rsid w:val="00007A13"/>
    <w:rsid w:val="00011004"/>
    <w:rsid w:val="0001245B"/>
    <w:rsid w:val="0001667F"/>
    <w:rsid w:val="00032A60"/>
    <w:rsid w:val="00040AA8"/>
    <w:rsid w:val="000443AA"/>
    <w:rsid w:val="000445E3"/>
    <w:rsid w:val="0005245F"/>
    <w:rsid w:val="000604D3"/>
    <w:rsid w:val="000628F5"/>
    <w:rsid w:val="00065A88"/>
    <w:rsid w:val="000726FC"/>
    <w:rsid w:val="000733FB"/>
    <w:rsid w:val="00076F40"/>
    <w:rsid w:val="0008352B"/>
    <w:rsid w:val="000858D7"/>
    <w:rsid w:val="0009191F"/>
    <w:rsid w:val="00092460"/>
    <w:rsid w:val="00093312"/>
    <w:rsid w:val="00096D26"/>
    <w:rsid w:val="000A0111"/>
    <w:rsid w:val="000A7D95"/>
    <w:rsid w:val="000B0C57"/>
    <w:rsid w:val="000B4554"/>
    <w:rsid w:val="000C2262"/>
    <w:rsid w:val="000C338C"/>
    <w:rsid w:val="000C375A"/>
    <w:rsid w:val="000D22DE"/>
    <w:rsid w:val="000D46FC"/>
    <w:rsid w:val="000D730D"/>
    <w:rsid w:val="000E1EBE"/>
    <w:rsid w:val="000E5232"/>
    <w:rsid w:val="000E6A76"/>
    <w:rsid w:val="001009A4"/>
    <w:rsid w:val="001014EA"/>
    <w:rsid w:val="00107847"/>
    <w:rsid w:val="00111CF6"/>
    <w:rsid w:val="00115C85"/>
    <w:rsid w:val="00121B03"/>
    <w:rsid w:val="0013087F"/>
    <w:rsid w:val="0013291C"/>
    <w:rsid w:val="00132956"/>
    <w:rsid w:val="00135919"/>
    <w:rsid w:val="00135E34"/>
    <w:rsid w:val="00136484"/>
    <w:rsid w:val="0013783D"/>
    <w:rsid w:val="00140BCD"/>
    <w:rsid w:val="00150C8B"/>
    <w:rsid w:val="00152A8F"/>
    <w:rsid w:val="00152DEB"/>
    <w:rsid w:val="00154A72"/>
    <w:rsid w:val="00154F55"/>
    <w:rsid w:val="00163A81"/>
    <w:rsid w:val="00164246"/>
    <w:rsid w:val="00167971"/>
    <w:rsid w:val="00170A50"/>
    <w:rsid w:val="00172BED"/>
    <w:rsid w:val="00183271"/>
    <w:rsid w:val="0018356D"/>
    <w:rsid w:val="001838BF"/>
    <w:rsid w:val="001848FA"/>
    <w:rsid w:val="00187594"/>
    <w:rsid w:val="00196306"/>
    <w:rsid w:val="001A3EA8"/>
    <w:rsid w:val="001B54E9"/>
    <w:rsid w:val="001B6D84"/>
    <w:rsid w:val="001C025F"/>
    <w:rsid w:val="001C1F9C"/>
    <w:rsid w:val="001C23B1"/>
    <w:rsid w:val="001D3DA2"/>
    <w:rsid w:val="001D4655"/>
    <w:rsid w:val="001D46F8"/>
    <w:rsid w:val="001E3154"/>
    <w:rsid w:val="001F4809"/>
    <w:rsid w:val="001F48B7"/>
    <w:rsid w:val="001F49B8"/>
    <w:rsid w:val="00200EFB"/>
    <w:rsid w:val="00205290"/>
    <w:rsid w:val="00210D75"/>
    <w:rsid w:val="00213B7E"/>
    <w:rsid w:val="00213E1B"/>
    <w:rsid w:val="00216E8E"/>
    <w:rsid w:val="0022115E"/>
    <w:rsid w:val="0022324C"/>
    <w:rsid w:val="00230431"/>
    <w:rsid w:val="002332DC"/>
    <w:rsid w:val="002374F0"/>
    <w:rsid w:val="002377E2"/>
    <w:rsid w:val="00244F98"/>
    <w:rsid w:val="00250AC5"/>
    <w:rsid w:val="00252518"/>
    <w:rsid w:val="0025470C"/>
    <w:rsid w:val="00260D50"/>
    <w:rsid w:val="002621A6"/>
    <w:rsid w:val="002640E6"/>
    <w:rsid w:val="00270AF3"/>
    <w:rsid w:val="0027225F"/>
    <w:rsid w:val="002722B7"/>
    <w:rsid w:val="00273033"/>
    <w:rsid w:val="002730FA"/>
    <w:rsid w:val="00274FEF"/>
    <w:rsid w:val="002805DC"/>
    <w:rsid w:val="00281364"/>
    <w:rsid w:val="00286C9D"/>
    <w:rsid w:val="00293906"/>
    <w:rsid w:val="002965B1"/>
    <w:rsid w:val="002A16DB"/>
    <w:rsid w:val="002A39FD"/>
    <w:rsid w:val="002A4B90"/>
    <w:rsid w:val="002A7415"/>
    <w:rsid w:val="002B130E"/>
    <w:rsid w:val="002B5B7E"/>
    <w:rsid w:val="002B5BD8"/>
    <w:rsid w:val="002C2E36"/>
    <w:rsid w:val="002C557F"/>
    <w:rsid w:val="002D37DA"/>
    <w:rsid w:val="002D65D8"/>
    <w:rsid w:val="002E2713"/>
    <w:rsid w:val="002E677B"/>
    <w:rsid w:val="002F110F"/>
    <w:rsid w:val="002F398B"/>
    <w:rsid w:val="002F4910"/>
    <w:rsid w:val="002F513C"/>
    <w:rsid w:val="002F73A5"/>
    <w:rsid w:val="0030034D"/>
    <w:rsid w:val="0030259F"/>
    <w:rsid w:val="0030400F"/>
    <w:rsid w:val="00304C3B"/>
    <w:rsid w:val="003160BB"/>
    <w:rsid w:val="00316770"/>
    <w:rsid w:val="00335636"/>
    <w:rsid w:val="003416BF"/>
    <w:rsid w:val="00342DBA"/>
    <w:rsid w:val="00342E11"/>
    <w:rsid w:val="0034540D"/>
    <w:rsid w:val="00347DCE"/>
    <w:rsid w:val="00351475"/>
    <w:rsid w:val="00353B92"/>
    <w:rsid w:val="003553DA"/>
    <w:rsid w:val="00355D4D"/>
    <w:rsid w:val="00364754"/>
    <w:rsid w:val="00367847"/>
    <w:rsid w:val="003725D2"/>
    <w:rsid w:val="00373F10"/>
    <w:rsid w:val="0039210A"/>
    <w:rsid w:val="003A1B1A"/>
    <w:rsid w:val="003A7034"/>
    <w:rsid w:val="003B1226"/>
    <w:rsid w:val="003B56A8"/>
    <w:rsid w:val="003C3118"/>
    <w:rsid w:val="003C49A2"/>
    <w:rsid w:val="003C685E"/>
    <w:rsid w:val="003D2710"/>
    <w:rsid w:val="003D787E"/>
    <w:rsid w:val="003E0BC9"/>
    <w:rsid w:val="003E1077"/>
    <w:rsid w:val="003F1197"/>
    <w:rsid w:val="003F1DDF"/>
    <w:rsid w:val="003F1F0F"/>
    <w:rsid w:val="003F3F2F"/>
    <w:rsid w:val="0040206C"/>
    <w:rsid w:val="004021C5"/>
    <w:rsid w:val="00413D2B"/>
    <w:rsid w:val="004168ED"/>
    <w:rsid w:val="00420A0E"/>
    <w:rsid w:val="00420B34"/>
    <w:rsid w:val="00421605"/>
    <w:rsid w:val="00421B25"/>
    <w:rsid w:val="004252A7"/>
    <w:rsid w:val="004346DE"/>
    <w:rsid w:val="00444171"/>
    <w:rsid w:val="00444D39"/>
    <w:rsid w:val="004452CA"/>
    <w:rsid w:val="00447BD1"/>
    <w:rsid w:val="00452264"/>
    <w:rsid w:val="00453C58"/>
    <w:rsid w:val="00460053"/>
    <w:rsid w:val="00461B77"/>
    <w:rsid w:val="00461F0A"/>
    <w:rsid w:val="004734F3"/>
    <w:rsid w:val="00476170"/>
    <w:rsid w:val="00480185"/>
    <w:rsid w:val="00484485"/>
    <w:rsid w:val="0048649C"/>
    <w:rsid w:val="00490E07"/>
    <w:rsid w:val="0049170B"/>
    <w:rsid w:val="00495DBC"/>
    <w:rsid w:val="004A1421"/>
    <w:rsid w:val="004A4451"/>
    <w:rsid w:val="004A64DD"/>
    <w:rsid w:val="004A68B7"/>
    <w:rsid w:val="004B0793"/>
    <w:rsid w:val="004B2884"/>
    <w:rsid w:val="004B34BC"/>
    <w:rsid w:val="004B456A"/>
    <w:rsid w:val="004C3278"/>
    <w:rsid w:val="004C32BA"/>
    <w:rsid w:val="004E3257"/>
    <w:rsid w:val="004E4C98"/>
    <w:rsid w:val="004F35F0"/>
    <w:rsid w:val="004F799C"/>
    <w:rsid w:val="00501132"/>
    <w:rsid w:val="0051447C"/>
    <w:rsid w:val="00517815"/>
    <w:rsid w:val="005224DA"/>
    <w:rsid w:val="00525449"/>
    <w:rsid w:val="005265FE"/>
    <w:rsid w:val="0053384B"/>
    <w:rsid w:val="00540A86"/>
    <w:rsid w:val="005440A5"/>
    <w:rsid w:val="00544253"/>
    <w:rsid w:val="00544261"/>
    <w:rsid w:val="0054447F"/>
    <w:rsid w:val="005456F1"/>
    <w:rsid w:val="00551A7B"/>
    <w:rsid w:val="00553BD8"/>
    <w:rsid w:val="005562D0"/>
    <w:rsid w:val="0056089F"/>
    <w:rsid w:val="00561F52"/>
    <w:rsid w:val="00564D59"/>
    <w:rsid w:val="00572092"/>
    <w:rsid w:val="00582173"/>
    <w:rsid w:val="00584EFA"/>
    <w:rsid w:val="0058723A"/>
    <w:rsid w:val="00587DBB"/>
    <w:rsid w:val="00590AE0"/>
    <w:rsid w:val="005A1992"/>
    <w:rsid w:val="005A6268"/>
    <w:rsid w:val="005B01C7"/>
    <w:rsid w:val="005B2BA2"/>
    <w:rsid w:val="005B6661"/>
    <w:rsid w:val="005B7782"/>
    <w:rsid w:val="005C21DD"/>
    <w:rsid w:val="005E0852"/>
    <w:rsid w:val="005E567C"/>
    <w:rsid w:val="005E7617"/>
    <w:rsid w:val="005F0904"/>
    <w:rsid w:val="005F19E3"/>
    <w:rsid w:val="005F3511"/>
    <w:rsid w:val="005F6B10"/>
    <w:rsid w:val="00605D77"/>
    <w:rsid w:val="00605DCE"/>
    <w:rsid w:val="00606B81"/>
    <w:rsid w:val="00613442"/>
    <w:rsid w:val="00621772"/>
    <w:rsid w:val="0062178D"/>
    <w:rsid w:val="00621CF0"/>
    <w:rsid w:val="006336EB"/>
    <w:rsid w:val="00640A35"/>
    <w:rsid w:val="006440D4"/>
    <w:rsid w:val="0065304D"/>
    <w:rsid w:val="00655A59"/>
    <w:rsid w:val="006568AF"/>
    <w:rsid w:val="00657628"/>
    <w:rsid w:val="00660F36"/>
    <w:rsid w:val="00665FF4"/>
    <w:rsid w:val="006666FC"/>
    <w:rsid w:val="006702D1"/>
    <w:rsid w:val="00672962"/>
    <w:rsid w:val="00673CAD"/>
    <w:rsid w:val="0068391F"/>
    <w:rsid w:val="00692B19"/>
    <w:rsid w:val="00697E25"/>
    <w:rsid w:val="006A426C"/>
    <w:rsid w:val="006B235B"/>
    <w:rsid w:val="006B7BAA"/>
    <w:rsid w:val="006C17D3"/>
    <w:rsid w:val="006C497A"/>
    <w:rsid w:val="006C709B"/>
    <w:rsid w:val="006C713F"/>
    <w:rsid w:val="006C7D73"/>
    <w:rsid w:val="006D1F45"/>
    <w:rsid w:val="006D39A5"/>
    <w:rsid w:val="006E1275"/>
    <w:rsid w:val="006E3341"/>
    <w:rsid w:val="006E3B37"/>
    <w:rsid w:val="006E746E"/>
    <w:rsid w:val="006F3A05"/>
    <w:rsid w:val="00701A5D"/>
    <w:rsid w:val="007043A7"/>
    <w:rsid w:val="00710516"/>
    <w:rsid w:val="00710D19"/>
    <w:rsid w:val="007138BC"/>
    <w:rsid w:val="00714C4C"/>
    <w:rsid w:val="007150A0"/>
    <w:rsid w:val="00716B32"/>
    <w:rsid w:val="00717880"/>
    <w:rsid w:val="00724FBE"/>
    <w:rsid w:val="00727B52"/>
    <w:rsid w:val="00731CFC"/>
    <w:rsid w:val="00732E55"/>
    <w:rsid w:val="00733773"/>
    <w:rsid w:val="00751303"/>
    <w:rsid w:val="00753651"/>
    <w:rsid w:val="00757B29"/>
    <w:rsid w:val="007730E4"/>
    <w:rsid w:val="00780753"/>
    <w:rsid w:val="00780D9F"/>
    <w:rsid w:val="0078214E"/>
    <w:rsid w:val="00782C5A"/>
    <w:rsid w:val="0078582E"/>
    <w:rsid w:val="0079482F"/>
    <w:rsid w:val="00794930"/>
    <w:rsid w:val="00795C9C"/>
    <w:rsid w:val="00796141"/>
    <w:rsid w:val="007A348C"/>
    <w:rsid w:val="007A3B6E"/>
    <w:rsid w:val="007A4199"/>
    <w:rsid w:val="007C1161"/>
    <w:rsid w:val="007C55A1"/>
    <w:rsid w:val="007C618D"/>
    <w:rsid w:val="007C6610"/>
    <w:rsid w:val="007D1A0A"/>
    <w:rsid w:val="007E5B25"/>
    <w:rsid w:val="007E6EF2"/>
    <w:rsid w:val="007E7337"/>
    <w:rsid w:val="007F2651"/>
    <w:rsid w:val="007F71A4"/>
    <w:rsid w:val="008030ED"/>
    <w:rsid w:val="008076F5"/>
    <w:rsid w:val="00816E97"/>
    <w:rsid w:val="008172D0"/>
    <w:rsid w:val="00822F05"/>
    <w:rsid w:val="00825FA4"/>
    <w:rsid w:val="00836481"/>
    <w:rsid w:val="008523F4"/>
    <w:rsid w:val="00854477"/>
    <w:rsid w:val="00866A06"/>
    <w:rsid w:val="00882927"/>
    <w:rsid w:val="00883D4C"/>
    <w:rsid w:val="00886750"/>
    <w:rsid w:val="0088751F"/>
    <w:rsid w:val="0089060C"/>
    <w:rsid w:val="00891CC9"/>
    <w:rsid w:val="008B2528"/>
    <w:rsid w:val="008B62FE"/>
    <w:rsid w:val="008B7886"/>
    <w:rsid w:val="008C0689"/>
    <w:rsid w:val="008D1CEB"/>
    <w:rsid w:val="008D21FD"/>
    <w:rsid w:val="008D5C39"/>
    <w:rsid w:val="008E251D"/>
    <w:rsid w:val="008E2FAE"/>
    <w:rsid w:val="008E32BC"/>
    <w:rsid w:val="008F53F0"/>
    <w:rsid w:val="008F5785"/>
    <w:rsid w:val="008F753F"/>
    <w:rsid w:val="00902481"/>
    <w:rsid w:val="00907BA9"/>
    <w:rsid w:val="009224E2"/>
    <w:rsid w:val="00925EF4"/>
    <w:rsid w:val="00933B6A"/>
    <w:rsid w:val="00933EE9"/>
    <w:rsid w:val="0093643C"/>
    <w:rsid w:val="009405D1"/>
    <w:rsid w:val="00942D48"/>
    <w:rsid w:val="009460BD"/>
    <w:rsid w:val="00946ECE"/>
    <w:rsid w:val="009648FF"/>
    <w:rsid w:val="00965223"/>
    <w:rsid w:val="0097099B"/>
    <w:rsid w:val="00971C7E"/>
    <w:rsid w:val="00973AAD"/>
    <w:rsid w:val="009776AD"/>
    <w:rsid w:val="0098427F"/>
    <w:rsid w:val="00985A6D"/>
    <w:rsid w:val="00992B23"/>
    <w:rsid w:val="00993774"/>
    <w:rsid w:val="009A34DD"/>
    <w:rsid w:val="009B0E75"/>
    <w:rsid w:val="009B2A6F"/>
    <w:rsid w:val="009B478A"/>
    <w:rsid w:val="009B6E45"/>
    <w:rsid w:val="009C22C6"/>
    <w:rsid w:val="009C44B6"/>
    <w:rsid w:val="009C5750"/>
    <w:rsid w:val="009D66DA"/>
    <w:rsid w:val="009E2968"/>
    <w:rsid w:val="009E7A00"/>
    <w:rsid w:val="00A00C61"/>
    <w:rsid w:val="00A05121"/>
    <w:rsid w:val="00A1556D"/>
    <w:rsid w:val="00A210FE"/>
    <w:rsid w:val="00A2270D"/>
    <w:rsid w:val="00A2710E"/>
    <w:rsid w:val="00A33B9D"/>
    <w:rsid w:val="00A35611"/>
    <w:rsid w:val="00A40071"/>
    <w:rsid w:val="00A42F5B"/>
    <w:rsid w:val="00A47214"/>
    <w:rsid w:val="00A5133E"/>
    <w:rsid w:val="00A51FDD"/>
    <w:rsid w:val="00A52F66"/>
    <w:rsid w:val="00A56616"/>
    <w:rsid w:val="00A61451"/>
    <w:rsid w:val="00A619BE"/>
    <w:rsid w:val="00A66037"/>
    <w:rsid w:val="00A75972"/>
    <w:rsid w:val="00A8012B"/>
    <w:rsid w:val="00A809F1"/>
    <w:rsid w:val="00A82D61"/>
    <w:rsid w:val="00A84D33"/>
    <w:rsid w:val="00A902AB"/>
    <w:rsid w:val="00A92359"/>
    <w:rsid w:val="00A92BDB"/>
    <w:rsid w:val="00A97085"/>
    <w:rsid w:val="00A971E5"/>
    <w:rsid w:val="00A97C68"/>
    <w:rsid w:val="00AA0715"/>
    <w:rsid w:val="00AA3325"/>
    <w:rsid w:val="00AA3675"/>
    <w:rsid w:val="00AA5B6A"/>
    <w:rsid w:val="00AA63EC"/>
    <w:rsid w:val="00AB042D"/>
    <w:rsid w:val="00AB1626"/>
    <w:rsid w:val="00AB1BA1"/>
    <w:rsid w:val="00AB63E4"/>
    <w:rsid w:val="00AD2263"/>
    <w:rsid w:val="00AD5664"/>
    <w:rsid w:val="00AD75F0"/>
    <w:rsid w:val="00AE317A"/>
    <w:rsid w:val="00AF0DB2"/>
    <w:rsid w:val="00AF17A2"/>
    <w:rsid w:val="00AF18B9"/>
    <w:rsid w:val="00B00EC3"/>
    <w:rsid w:val="00B0150A"/>
    <w:rsid w:val="00B07D4E"/>
    <w:rsid w:val="00B10F2C"/>
    <w:rsid w:val="00B11BF8"/>
    <w:rsid w:val="00B1249A"/>
    <w:rsid w:val="00B15940"/>
    <w:rsid w:val="00B219CF"/>
    <w:rsid w:val="00B21ADA"/>
    <w:rsid w:val="00B43C79"/>
    <w:rsid w:val="00B5077A"/>
    <w:rsid w:val="00B5349B"/>
    <w:rsid w:val="00B53787"/>
    <w:rsid w:val="00B57571"/>
    <w:rsid w:val="00B611FF"/>
    <w:rsid w:val="00B71210"/>
    <w:rsid w:val="00B74943"/>
    <w:rsid w:val="00B84986"/>
    <w:rsid w:val="00B84B38"/>
    <w:rsid w:val="00B86FC2"/>
    <w:rsid w:val="00B9037A"/>
    <w:rsid w:val="00B926F7"/>
    <w:rsid w:val="00B96DEE"/>
    <w:rsid w:val="00B974E2"/>
    <w:rsid w:val="00B979D7"/>
    <w:rsid w:val="00BA0AD1"/>
    <w:rsid w:val="00BA401F"/>
    <w:rsid w:val="00BB0033"/>
    <w:rsid w:val="00BB2E12"/>
    <w:rsid w:val="00BB411C"/>
    <w:rsid w:val="00BB4FFD"/>
    <w:rsid w:val="00BB51CE"/>
    <w:rsid w:val="00BC54C6"/>
    <w:rsid w:val="00BC723B"/>
    <w:rsid w:val="00BD1CA5"/>
    <w:rsid w:val="00BE4AB0"/>
    <w:rsid w:val="00BE50BC"/>
    <w:rsid w:val="00BE5C4E"/>
    <w:rsid w:val="00BF0195"/>
    <w:rsid w:val="00BF613D"/>
    <w:rsid w:val="00BF630C"/>
    <w:rsid w:val="00C03E0C"/>
    <w:rsid w:val="00C10739"/>
    <w:rsid w:val="00C1231C"/>
    <w:rsid w:val="00C1507C"/>
    <w:rsid w:val="00C2231A"/>
    <w:rsid w:val="00C32BB5"/>
    <w:rsid w:val="00C33413"/>
    <w:rsid w:val="00C34936"/>
    <w:rsid w:val="00C370C5"/>
    <w:rsid w:val="00C37FEA"/>
    <w:rsid w:val="00C522C4"/>
    <w:rsid w:val="00C61167"/>
    <w:rsid w:val="00C61185"/>
    <w:rsid w:val="00C6456D"/>
    <w:rsid w:val="00C77BE6"/>
    <w:rsid w:val="00C8203A"/>
    <w:rsid w:val="00C82F0E"/>
    <w:rsid w:val="00C861B4"/>
    <w:rsid w:val="00C86EFD"/>
    <w:rsid w:val="00C87322"/>
    <w:rsid w:val="00C9006D"/>
    <w:rsid w:val="00C91186"/>
    <w:rsid w:val="00C93A60"/>
    <w:rsid w:val="00CA10A7"/>
    <w:rsid w:val="00CA4235"/>
    <w:rsid w:val="00CB0FE2"/>
    <w:rsid w:val="00CB5AA1"/>
    <w:rsid w:val="00CC0DF9"/>
    <w:rsid w:val="00CC457E"/>
    <w:rsid w:val="00CC7AB6"/>
    <w:rsid w:val="00CD1F05"/>
    <w:rsid w:val="00CD433A"/>
    <w:rsid w:val="00CE331A"/>
    <w:rsid w:val="00CE436C"/>
    <w:rsid w:val="00CE49E7"/>
    <w:rsid w:val="00CF6308"/>
    <w:rsid w:val="00CF799E"/>
    <w:rsid w:val="00D06BAE"/>
    <w:rsid w:val="00D103D2"/>
    <w:rsid w:val="00D1103B"/>
    <w:rsid w:val="00D14085"/>
    <w:rsid w:val="00D168E2"/>
    <w:rsid w:val="00D23925"/>
    <w:rsid w:val="00D25966"/>
    <w:rsid w:val="00D31A79"/>
    <w:rsid w:val="00D411C0"/>
    <w:rsid w:val="00D414C1"/>
    <w:rsid w:val="00D424BD"/>
    <w:rsid w:val="00D4314C"/>
    <w:rsid w:val="00D46C73"/>
    <w:rsid w:val="00D543C9"/>
    <w:rsid w:val="00D54B6F"/>
    <w:rsid w:val="00D613CC"/>
    <w:rsid w:val="00D6203A"/>
    <w:rsid w:val="00D66EA4"/>
    <w:rsid w:val="00D80B20"/>
    <w:rsid w:val="00D81577"/>
    <w:rsid w:val="00D82290"/>
    <w:rsid w:val="00D8622B"/>
    <w:rsid w:val="00D870B3"/>
    <w:rsid w:val="00DA27B4"/>
    <w:rsid w:val="00DA7063"/>
    <w:rsid w:val="00DB0C62"/>
    <w:rsid w:val="00DB1004"/>
    <w:rsid w:val="00DB43AE"/>
    <w:rsid w:val="00DC187B"/>
    <w:rsid w:val="00DC49C1"/>
    <w:rsid w:val="00DD6021"/>
    <w:rsid w:val="00DE41CD"/>
    <w:rsid w:val="00DF2218"/>
    <w:rsid w:val="00DF277E"/>
    <w:rsid w:val="00DF36E5"/>
    <w:rsid w:val="00DF5D2B"/>
    <w:rsid w:val="00DF7CF3"/>
    <w:rsid w:val="00E023D6"/>
    <w:rsid w:val="00E07165"/>
    <w:rsid w:val="00E13662"/>
    <w:rsid w:val="00E157C5"/>
    <w:rsid w:val="00E23CFA"/>
    <w:rsid w:val="00E34961"/>
    <w:rsid w:val="00E44542"/>
    <w:rsid w:val="00E67446"/>
    <w:rsid w:val="00E70A1F"/>
    <w:rsid w:val="00E70C8C"/>
    <w:rsid w:val="00E735BF"/>
    <w:rsid w:val="00E7476F"/>
    <w:rsid w:val="00E878BD"/>
    <w:rsid w:val="00E91B4B"/>
    <w:rsid w:val="00E97C64"/>
    <w:rsid w:val="00EA0821"/>
    <w:rsid w:val="00EA3438"/>
    <w:rsid w:val="00EA79B8"/>
    <w:rsid w:val="00EB1842"/>
    <w:rsid w:val="00EB41C0"/>
    <w:rsid w:val="00EB5D91"/>
    <w:rsid w:val="00EC4E01"/>
    <w:rsid w:val="00EC6480"/>
    <w:rsid w:val="00EC7458"/>
    <w:rsid w:val="00ED0AD0"/>
    <w:rsid w:val="00ED2861"/>
    <w:rsid w:val="00ED2C0C"/>
    <w:rsid w:val="00ED2FFB"/>
    <w:rsid w:val="00ED326D"/>
    <w:rsid w:val="00ED50AF"/>
    <w:rsid w:val="00ED69A9"/>
    <w:rsid w:val="00EE0637"/>
    <w:rsid w:val="00EE1759"/>
    <w:rsid w:val="00EE1A84"/>
    <w:rsid w:val="00EF671A"/>
    <w:rsid w:val="00F108DA"/>
    <w:rsid w:val="00F12507"/>
    <w:rsid w:val="00F21052"/>
    <w:rsid w:val="00F23D14"/>
    <w:rsid w:val="00F24A8A"/>
    <w:rsid w:val="00F265E2"/>
    <w:rsid w:val="00F326C5"/>
    <w:rsid w:val="00F35277"/>
    <w:rsid w:val="00F356C0"/>
    <w:rsid w:val="00F376A7"/>
    <w:rsid w:val="00F37C08"/>
    <w:rsid w:val="00F511C3"/>
    <w:rsid w:val="00F52974"/>
    <w:rsid w:val="00F536B6"/>
    <w:rsid w:val="00F63A70"/>
    <w:rsid w:val="00F64BE5"/>
    <w:rsid w:val="00F66D76"/>
    <w:rsid w:val="00F70C7A"/>
    <w:rsid w:val="00F75F77"/>
    <w:rsid w:val="00F76FEA"/>
    <w:rsid w:val="00F82042"/>
    <w:rsid w:val="00F90766"/>
    <w:rsid w:val="00F9683B"/>
    <w:rsid w:val="00F97455"/>
    <w:rsid w:val="00FA06FC"/>
    <w:rsid w:val="00FA24AE"/>
    <w:rsid w:val="00FB12B2"/>
    <w:rsid w:val="00FB3238"/>
    <w:rsid w:val="00FB36FF"/>
    <w:rsid w:val="00FC3720"/>
    <w:rsid w:val="00FD36E0"/>
    <w:rsid w:val="00FD3EF6"/>
    <w:rsid w:val="00FD4013"/>
    <w:rsid w:val="00FD690B"/>
    <w:rsid w:val="00FE0E29"/>
    <w:rsid w:val="00FE2B2B"/>
    <w:rsid w:val="00FF193D"/>
    <w:rsid w:val="00FF439D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7590"/>
  <w15:docId w15:val="{1927413B-7C0B-4401-97B3-F0E1D71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1"/>
  </w:style>
  <w:style w:type="paragraph" w:styleId="Footer">
    <w:name w:val="footer"/>
    <w:basedOn w:val="Normal"/>
    <w:link w:val="Foot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F1"/>
  </w:style>
  <w:style w:type="paragraph" w:styleId="BalloonText">
    <w:name w:val="Balloon Text"/>
    <w:basedOn w:val="Normal"/>
    <w:link w:val="BalloonTextChar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03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25F"/>
  </w:style>
  <w:style w:type="character" w:customStyle="1" w:styleId="eop">
    <w:name w:val="eop"/>
    <w:basedOn w:val="DefaultParagraphFont"/>
    <w:rsid w:val="0027225F"/>
  </w:style>
  <w:style w:type="character" w:styleId="UnresolvedMention">
    <w:name w:val="Unresolved Mention"/>
    <w:basedOn w:val="DefaultParagraphFont"/>
    <w:uiPriority w:val="99"/>
    <w:semiHidden/>
    <w:unhideWhenUsed/>
    <w:rsid w:val="00660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5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49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91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7138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5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2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3334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4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1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45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0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70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09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9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2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9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00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8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1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2243</CharactersWithSpaces>
  <SharedDoc>false</SharedDoc>
  <HLinks>
    <vt:vector size="12" baseType="variant"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mailto:naviance@everettsd.org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https://clever.com/oauth/authorize?redirect_uri=https%3A%2F%2Fid.naviance.com%2Fclever%2Fredirect&amp;client_id=998d799b68dd5e1b6a57&amp;district_id=564dfd73f2571e01000000bf&amp;response_type=code&amp;skip=1&amp;channel=instant_login_link&amp;confirmed=true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</dc:creator>
  <cp:keywords/>
  <cp:lastModifiedBy>Pewitt, Sarah K.</cp:lastModifiedBy>
  <cp:revision>46</cp:revision>
  <cp:lastPrinted>2023-08-22T17:35:00Z</cp:lastPrinted>
  <dcterms:created xsi:type="dcterms:W3CDTF">2023-08-16T13:38:00Z</dcterms:created>
  <dcterms:modified xsi:type="dcterms:W3CDTF">2023-08-22T17:35:00Z</dcterms:modified>
</cp:coreProperties>
</file>